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Deska windsurfingowa rrd firewave - gdzie kupić używaną?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nowe i używane deski na windsurfing? Sprawdź w Boardserwis, gdzie dostępna jest deska windsurfingowa rrd firewave i inne.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Deska windsurfingowa rrd firewave - czy jest warta Twojej uwagi?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deska windsurfingowa rrd firewave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warta Twojej uwagi? Przeczytaj o niej w naszym artykule. Sprawdź również, gdzie warto kupować nowe i używane deski do sportów wodnych.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używane deski windsurfingowe?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6px; height:6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Sporty wodne takie jak windsurfing czy też kitesurfing to dyscypliny sportowe, które można uprawiać tylko jeśli mamy odpowiedni sprzęt. Możemy go oczywiście wypożyczyć, zamiast kupować własny, niemniej jednak w obu przypadkach taka zabawa nie będzie należała do tanich. Dlatego też wiele osób szuka okazji w sieci, na zaopatrzenie się w dobrej jakości sprzęt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deska windsurfingowa rrd firewave</w:t>
      </w:r>
      <w:r>
        <w:rPr>
          <w:rFonts w:ascii="calibri" w:hAnsi="calibri" w:eastAsia="calibri" w:cs="calibri"/>
          <w:sz w:val="24"/>
          <w:szCs w:val="24"/>
        </w:rPr>
        <w:t xml:space="preserve">, od sprawdzonych producentów - w niższej cenie.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Deska windsurfingowa rrd firewave w BoardSerwis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nowe i używane deski do windsurfingu? Szeroki wybór akcesoriów sportowych związanych z uprawianiem Sportów Wodnych znajdziemy w sklepie internetowym boardserwis to właśnie w ofercie tego sklepu dostępna jest używana </w:t>
      </w:r>
      <w:r>
        <w:rPr>
          <w:rFonts w:ascii="calibri" w:hAnsi="calibri" w:eastAsia="calibri" w:cs="calibri"/>
          <w:sz w:val="24"/>
          <w:szCs w:val="24"/>
          <w:b/>
        </w:rPr>
        <w:t xml:space="preserve">deska windsurfingowa rrd firewave</w:t>
      </w:r>
      <w:r>
        <w:rPr>
          <w:rFonts w:ascii="calibri" w:hAnsi="calibri" w:eastAsia="calibri" w:cs="calibri"/>
          <w:sz w:val="24"/>
          <w:szCs w:val="24"/>
        </w:rPr>
        <w:t xml:space="preserve">, która utrzymana jest w świetnym stanie! Sprawdź ją i inne produkty Boardserwis, odwiedzając sklep online.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deska-windsurfingowa-rrd-firewave-uzywa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2026-05-07T19:59:34+02:00</dcterms:created>
  <dcterms:modified xsi:type="dcterms:W3CDTF">2026-05-07T19:59:34+02:00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