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Bluza roxy liberty hoodie beetroot pink - sportowa i kobieca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kupić bluzę roxy liberty hoodie beetroot pink i dlaczego warto rozważyć jej zakup? Odpowiedzi na te pytania znajdziesz w naszym artykule!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Bluza roxy liberty hoodie beetroot pink - idealna na narty i deskę!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warto zwrócić uwagę na </w:t>
      </w:r>
      <w:r>
        <w:rPr>
          <w:rFonts w:ascii="calibri" w:hAnsi="calibri" w:eastAsia="calibri" w:cs="calibri"/>
          <w:sz w:val="24"/>
          <w:szCs w:val="24"/>
          <w:b/>
        </w:rPr>
        <w:t xml:space="preserve">bluzę roxy liberty hoodie beetroot pink</w:t>
      </w:r>
      <w:r>
        <w:rPr>
          <w:rFonts w:ascii="calibri" w:hAnsi="calibri" w:eastAsia="calibri" w:cs="calibri"/>
          <w:sz w:val="24"/>
          <w:szCs w:val="24"/>
        </w:rPr>
        <w:t xml:space="preserve">? Dowiedz się z naszego artykułu!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Różowa bluza damska - must have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kobiet różowa bluza jest to absolutny niezbędnik w szafie. Można nosić ją zarówno w zestawieniu z krótkimi szortami, z jeansami, legginsami, spódniczką czy spodniami dresowymi, które ostatnimi czasy są szalenie modne, ze względu na wygodę oraz uniwersalizm.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Bluza roxy liberty hoodie beetroot pink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produkt, który wykonany jest z materiału w kolorze malinowego różu w połączeniu z szarymi wstawkami oraz logiem renomowanej marki Roxy, która kojarzona jest ze światem surfurów oraz snowboardzistów.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Bluza roxy liberty hoodie beetroot pink z kaalogu BoardSerwis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Bluza roxy liberty hoodie beetroot pink</w:t>
      </w:r>
      <w:r>
        <w:rPr>
          <w:rFonts w:ascii="calibri" w:hAnsi="calibri" w:eastAsia="calibri" w:cs="calibri"/>
          <w:sz w:val="24"/>
          <w:szCs w:val="24"/>
        </w:rPr>
        <w:t xml:space="preserve"> to produkt, w produkcji, którego wykorzystana została technologia ROXY WarmFlight® z polarową mieszanką poliestru. Bluza jest termiczna, doskonale nada się zatem do uprawiania wszelakich sportów. W tym na narty czy na snowboard. Gdzie ją kupić? Dostępna jest w katalogu sklepu internetowego Boardserwis.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ardserwis.pl/bluza-termiczna-roxy-liberty-hoodie-beetroot-p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2026-09-23T00:43:25+02:00</dcterms:created>
  <dcterms:modified xsi:type="dcterms:W3CDTF">2026-09-23T00:43:25+02:00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