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roxy liberty hoodie beetroot pink - sportowa i kobieca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bluzę roxy liberty hoodie beetroot pink i dlaczego warto rozważyć jej zakup? Odpowiedzi na te pytania znajdziesz w naszym artykule!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Bluza roxy liberty hoodie beetroot pink - idealna na narty i deskę!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bluzę roxy liberty hoodie beetroot pink</w:t>
      </w:r>
      <w:r>
        <w:rPr>
          <w:rFonts w:ascii="calibri" w:hAnsi="calibri" w:eastAsia="calibri" w:cs="calibri"/>
          <w:sz w:val="24"/>
          <w:szCs w:val="24"/>
        </w:rPr>
        <w:t xml:space="preserve">? Dowiedz się z naszego artykułu!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Różowa bluza damska - must have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różowa bluza jest to absolutny niezbędnik w szafie. Można nosić ją zarówno w zestawieniu z krótkimi szortami, z jeansami, legginsami, spódniczką czy spodniami dresowymi, które ostatnimi czasy są szalenie modne, ze względu na wygodę oraz uniwersalizm.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roxy liberty hoodie beetroot pink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wykonany jest z materiału w kolorze malinowego różu w połączeniu z szarymi wstawkami oraz logiem renomowanej marki Roxy, która kojarzona jest ze światem surfurów oraz snowboardzistów.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roxy liberty hoodie beetroot pink z kaalogu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roxy liberty hoodie beetroot pink</w:t>
      </w:r>
      <w:r>
        <w:rPr>
          <w:rFonts w:ascii="calibri" w:hAnsi="calibri" w:eastAsia="calibri" w:cs="calibri"/>
          <w:sz w:val="24"/>
          <w:szCs w:val="24"/>
        </w:rPr>
        <w:t xml:space="preserve"> to produkt, w produkcji, którego wykorzystana została technologia ROXY WarmFlight® z polarową mieszanką poliestru. Bluza jest termiczna, doskonale nada się zatem do uprawiania wszelakich sportów. W tym na narty czy na snowboard. Gdzie ją kupić? Dostępna jest w katalogu sklepu internetowego Boardserwis.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ardserwis.pl/bluza-termiczna-roxy-liberty-hoodie-beetroot-p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2025-12-13T16:51:20+01:00</dcterms:created>
  <dcterms:modified xsi:type="dcterms:W3CDTF">2025-12-13T16:51:20+01:00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