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Trapezy do kitesurfingu męskie - jakie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odpowiednio wybraż sprzęt do uprawiania sportów wodnych? W naszym artykule odpowiadamy jak kupić trapezy do kitesurfingu męskie.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Trapezy i ich rodzaje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Trapezy do windsurfingu oraz kitesurfingu dzielimy na kilka grup. Po pierwsze ich krztałt jest inny w zależności od tego czy przeznaczone są dla kobiet czy dla mężczyzn. Trapezy damskie posiadają specjalne wcięcie w talii a czasem także </w:t>
      </w:r>
      <w:r>
        <w:rPr>
          <w:rFonts w:ascii="calibri" w:hAnsi="calibri" w:eastAsia="calibri" w:cs="calibri"/>
          <w:sz w:val="24"/>
          <w:szCs w:val="24"/>
        </w:rPr>
        <w:t xml:space="preserve"> wkładki neoprenowe, których zadaniem jest dodatkowa ochrona kobiecych ciał.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Trapezy do kitesurfingu męskie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pozbawione są wcięcia, co pozwala na doskonałe dopasowanie trapezu do męskiej sylwetki.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Trapezy do kitesurfingu męskie dla początkujących i zawodowców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tego na jakim poziomie są Twoje umiejętności pływania taki trapez powinieneś wybrać. Jeśli dopiero rozpoczynasz swoją przygodę z wodnymi sportami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trapezy do kitesurfingu męskie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siodełkowe to idealne rozwiązanie dla Ciebie. Inaczej trapezy niskie z pasami na uda pomagają w stawianiu pierwszych kroków w kitesurfingu czy windsurfingu. Dla zawodowców za to flagowym prduktem są trapezy lędźwiowy, czyli wysokie. Gdzie kupować sprzęt? Naszym zdaniem najlepiej w specjalistycznych sklepach takich jak BoardSerwis, gdzie obsługa z fachową wiedzą pomoże Ci dobrać odpowiedni model i odpowie na każde Twoje pytanie związane z daną dziedziną sportową i niezbędnym do jej uprawiania sprzęcie.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ardserwis.pl/trapezy-meskie-windsurfing-kitesurf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2026-09-23T00:37:07+02:00</dcterms:created>
  <dcterms:modified xsi:type="dcterms:W3CDTF">2026-09-23T00:37:07+02:00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